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 xml:space="preserve">лләр барлыкка килү 2024 елның </w:t>
      </w:r>
      <w:r w:rsidR="00565627">
        <w:rPr>
          <w:b/>
          <w:sz w:val="28"/>
          <w:szCs w:val="28"/>
          <w:shd w:val="clear" w:color="auto" w:fill="F7F8F9"/>
        </w:rPr>
        <w:t>20</w:t>
      </w:r>
      <w:r w:rsidR="00EE6C45">
        <w:rPr>
          <w:b/>
          <w:sz w:val="28"/>
          <w:szCs w:val="28"/>
          <w:shd w:val="clear" w:color="auto" w:fill="F7F8F9"/>
        </w:rPr>
        <w:t>нчы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1C0B40">
        <w:rPr>
          <w:b/>
          <w:sz w:val="28"/>
          <w:szCs w:val="28"/>
          <w:shd w:val="clear" w:color="auto" w:fill="F7F8F9"/>
        </w:rPr>
        <w:t>октябр</w:t>
      </w:r>
      <w:r w:rsidR="00070AEB" w:rsidRPr="00AA7C75">
        <w:rPr>
          <w:b/>
          <w:sz w:val="28"/>
          <w:szCs w:val="28"/>
          <w:shd w:val="clear" w:color="auto" w:fill="F7F8F9"/>
        </w:rPr>
        <w:t>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>әлакәтләр) килеп чыгу куркынычы</w:t>
      </w:r>
      <w:r w:rsidRPr="00EC7E5D">
        <w:rPr>
          <w:b/>
          <w:sz w:val="28"/>
          <w:szCs w:val="28"/>
          <w:shd w:val="clear" w:color="auto" w:fill="F7F8F9"/>
        </w:rPr>
        <w:t xml:space="preserve">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90AD5" w:rsidRPr="00AD0987" w:rsidTr="00E411FD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075EE0" w:rsidRDefault="000F2864" w:rsidP="004B2A7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75EE0">
              <w:rPr>
                <w:b/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E17026" w:rsidRDefault="00F632CE" w:rsidP="00CA18F2">
            <w:pPr>
              <w:rPr>
                <w:rFonts w:cs="Calibri"/>
                <w:b/>
                <w:color w:val="FFFFFF" w:themeColor="background1"/>
                <w:sz w:val="28"/>
                <w:szCs w:val="28"/>
                <w:highlight w:val="red"/>
                <w:u w:val="single" w:color="000000"/>
                <w:lang w:eastAsia="ar-SA"/>
              </w:rPr>
            </w:pPr>
            <w:r w:rsidRPr="00F632CE">
              <w:rPr>
                <w:rFonts w:cs="Calibri"/>
                <w:b/>
                <w:color w:val="FFFFFF" w:themeColor="background1"/>
                <w:sz w:val="28"/>
                <w:szCs w:val="28"/>
                <w:u w:val="single" w:color="000000"/>
                <w:lang w:eastAsia="ar-SA"/>
              </w:rPr>
              <w:t>2024 елның 17 октябреннән 24 октябренә кадәрге чорда Татарстан Республикасының аерым үзәк һәм көнчыгыш районнарында урманнарда гадәттән тыш һәм югары янгын куркынычы (5 һәм 4 сыйныфлар) сакланачак.</w:t>
            </w:r>
          </w:p>
        </w:tc>
      </w:tr>
      <w:tr w:rsidR="00E17026" w:rsidRPr="00AD0987" w:rsidTr="00F632CE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7026" w:rsidRPr="001C0B40" w:rsidRDefault="00E17026" w:rsidP="00AF3CB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C0B40">
              <w:rPr>
                <w:b/>
                <w:color w:val="000000" w:themeColor="text1"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7026" w:rsidRPr="005157EC" w:rsidRDefault="00565627" w:rsidP="00EE6C4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 w:rsidR="00F632CE" w:rsidRPr="00F632CE">
              <w:rPr>
                <w:color w:val="000000" w:themeColor="text1"/>
                <w:sz w:val="28"/>
                <w:szCs w:val="28"/>
              </w:rPr>
              <w:t xml:space="preserve"> октябрьдә төнлә һәм иртән Татарстан Республикасы территориясендә һәм Казанда урыны белән томан көтелә, юлларның аерым участокларында бозлавык барлыкка килергә мөмкин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3B692C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техноген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3B692C" w:rsidRPr="009D3119" w:rsidRDefault="003B692C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B692C" w:rsidRPr="004B2A72" w:rsidRDefault="003B692C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0447F5" w:rsidRPr="00AD0987" w:rsidTr="009226D7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9D3119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4B2A72" w:rsidRDefault="000447F5" w:rsidP="00777C29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Су объектларында һәлакәтләр килеп чыгу куркынычы</w:t>
            </w:r>
          </w:p>
          <w:p w:rsidR="000447F5" w:rsidRPr="00F90AD5" w:rsidRDefault="000447F5" w:rsidP="00777C29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B2A72">
              <w:rPr>
                <w:sz w:val="28"/>
                <w:szCs w:val="28"/>
              </w:rPr>
              <w:t>шул исәптән елга судноларының эксплуатациясе белән бәйле</w:t>
            </w:r>
          </w:p>
        </w:tc>
      </w:tr>
      <w:tr w:rsidR="000447F5" w:rsidRPr="00BB2013" w:rsidTr="009226D7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0447F5" w:rsidRPr="004B2A72" w:rsidRDefault="000447F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777C29" w:rsidRDefault="000447F5" w:rsidP="00777C29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EC27E3" w:rsidRPr="00AD0987" w:rsidTr="009226D7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табигать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EC27E3" w:rsidRPr="00AD0987" w:rsidRDefault="00EC27E3" w:rsidP="000447F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27E3" w:rsidRPr="004B2A72" w:rsidRDefault="00EC27E3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 куркынычы</w:t>
            </w:r>
          </w:p>
        </w:tc>
      </w:tr>
      <w:tr w:rsidR="00EC27E3" w:rsidRPr="00AD0987" w:rsidTr="009226D7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Pr="00AD0987" w:rsidRDefault="00EC27E3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C27E3" w:rsidRPr="009226D7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9226D7">
              <w:rPr>
                <w:sz w:val="28"/>
                <w:szCs w:val="28"/>
                <w:highlight w:val="yellow"/>
              </w:rPr>
              <w:t>Агрометеорологик хәлнең начараюы куркынычы</w:t>
            </w:r>
          </w:p>
          <w:p w:rsidR="00EC27E3" w:rsidRPr="009226D7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9226D7">
              <w:rPr>
                <w:sz w:val="28"/>
                <w:szCs w:val="28"/>
                <w:highlight w:val="yellow"/>
              </w:rPr>
              <w:t>авыл хуҗалыгы культураларының зарарлануы һәм һәлак булуы</w:t>
            </w:r>
          </w:p>
        </w:tc>
      </w:tr>
      <w:tr w:rsidR="00EC27E3" w:rsidRPr="00AD0987" w:rsidTr="00EC27E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Pr="00AD0987" w:rsidRDefault="00EC27E3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C27E3" w:rsidRPr="00EC27E3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EC27E3">
              <w:rPr>
                <w:sz w:val="28"/>
                <w:szCs w:val="28"/>
                <w:highlight w:val="yellow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</w:tbl>
    <w:p w:rsidR="00F90AD5" w:rsidRPr="001C0B40" w:rsidRDefault="00F90AD5" w:rsidP="00F90AD5">
      <w:pPr>
        <w:rPr>
          <w:b/>
          <w:bCs/>
          <w:i/>
        </w:rPr>
      </w:pPr>
    </w:p>
    <w:p w:rsidR="00CA18F2" w:rsidRPr="00CA18F2" w:rsidRDefault="00CA18F2" w:rsidP="00CA18F2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CA18F2">
        <w:rPr>
          <w:b/>
          <w:sz w:val="24"/>
          <w:szCs w:val="24"/>
        </w:rPr>
        <w:t xml:space="preserve">2024 елның </w:t>
      </w:r>
      <w:r w:rsidR="00565627">
        <w:rPr>
          <w:b/>
          <w:sz w:val="24"/>
          <w:szCs w:val="24"/>
        </w:rPr>
        <w:t>20</w:t>
      </w:r>
      <w:r w:rsidRPr="00CA18F2">
        <w:rPr>
          <w:b/>
          <w:sz w:val="24"/>
          <w:szCs w:val="24"/>
        </w:rPr>
        <w:t xml:space="preserve"> октябренә</w:t>
      </w:r>
    </w:p>
    <w:p w:rsidR="00CA18F2" w:rsidRDefault="00CA18F2" w:rsidP="00CA18F2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CA18F2">
        <w:rPr>
          <w:b/>
          <w:sz w:val="24"/>
          <w:szCs w:val="24"/>
        </w:rPr>
        <w:t xml:space="preserve">2024 елның </w:t>
      </w:r>
      <w:r w:rsidR="00565627">
        <w:rPr>
          <w:b/>
          <w:sz w:val="24"/>
          <w:szCs w:val="24"/>
        </w:rPr>
        <w:t>19</w:t>
      </w:r>
      <w:r w:rsidRPr="00CA18F2">
        <w:rPr>
          <w:b/>
          <w:sz w:val="24"/>
          <w:szCs w:val="24"/>
        </w:rPr>
        <w:t xml:space="preserve"> октябрендә 18 сәгатьтән 2024 елның </w:t>
      </w:r>
      <w:r w:rsidR="00565627">
        <w:rPr>
          <w:b/>
          <w:sz w:val="24"/>
          <w:szCs w:val="24"/>
        </w:rPr>
        <w:t>20</w:t>
      </w:r>
      <w:r w:rsidRPr="00CA18F2">
        <w:rPr>
          <w:b/>
          <w:sz w:val="24"/>
          <w:szCs w:val="24"/>
        </w:rPr>
        <w:t xml:space="preserve"> октябрендә 18 сәгатькә кадәр</w:t>
      </w:r>
    </w:p>
    <w:p w:rsidR="00CA18F2" w:rsidRDefault="00CA18F2" w:rsidP="00CA18F2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</w:p>
    <w:p w:rsidR="00565627" w:rsidRPr="00565627" w:rsidRDefault="00565627" w:rsidP="0056562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565627">
        <w:rPr>
          <w:sz w:val="28"/>
          <w:szCs w:val="28"/>
        </w:rPr>
        <w:t xml:space="preserve">Алмашынучан болытлы һава. Җитди явым-төшемсез. </w:t>
      </w:r>
    </w:p>
    <w:p w:rsidR="00565627" w:rsidRPr="00565627" w:rsidRDefault="00565627" w:rsidP="0056562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565627">
        <w:rPr>
          <w:sz w:val="28"/>
          <w:szCs w:val="28"/>
        </w:rPr>
        <w:t xml:space="preserve">Төнлә һәм иртән аерым районнарда томан. </w:t>
      </w:r>
    </w:p>
    <w:p w:rsidR="00565627" w:rsidRPr="00565627" w:rsidRDefault="00565627" w:rsidP="0056562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565627">
        <w:rPr>
          <w:sz w:val="28"/>
          <w:szCs w:val="28"/>
        </w:rPr>
        <w:t>Җил төньяк-көнчыгыш 6-11 м/с.</w:t>
      </w:r>
    </w:p>
    <w:p w:rsidR="00565627" w:rsidRPr="00565627" w:rsidRDefault="00565627" w:rsidP="0056562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565627">
        <w:rPr>
          <w:sz w:val="28"/>
          <w:szCs w:val="28"/>
        </w:rPr>
        <w:t xml:space="preserve">Төнлә минималь температура 0..-4˚.  </w:t>
      </w:r>
    </w:p>
    <w:p w:rsidR="001C0B40" w:rsidRPr="00CA18F2" w:rsidRDefault="00565627" w:rsidP="0056562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565627">
        <w:rPr>
          <w:sz w:val="28"/>
          <w:szCs w:val="28"/>
        </w:rPr>
        <w:t>Көндез һаваның максималь температурасы 7... 9˚.</w:t>
      </w:r>
    </w:p>
    <w:sectPr w:rsidR="001C0B40" w:rsidRPr="00CA18F2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34F" w:rsidRDefault="0066034F" w:rsidP="00057DBD">
      <w:r>
        <w:separator/>
      </w:r>
    </w:p>
  </w:endnote>
  <w:endnote w:type="continuationSeparator" w:id="1">
    <w:p w:rsidR="0066034F" w:rsidRDefault="0066034F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34F" w:rsidRDefault="0066034F" w:rsidP="00057DBD">
      <w:r>
        <w:separator/>
      </w:r>
    </w:p>
  </w:footnote>
  <w:footnote w:type="continuationSeparator" w:id="1">
    <w:p w:rsidR="0066034F" w:rsidRDefault="0066034F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4E5F2B">
    <w:pPr>
      <w:pStyle w:val="a3"/>
      <w:spacing w:line="14" w:lineRule="auto"/>
      <w:ind w:left="0" w:firstLine="0"/>
      <w:jc w:val="left"/>
      <w:rPr>
        <w:sz w:val="20"/>
      </w:rPr>
    </w:pPr>
    <w:r w:rsidRPr="004E5F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720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0556F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5E3"/>
    <w:rsid w:val="00163B0A"/>
    <w:rsid w:val="00164723"/>
    <w:rsid w:val="00167FE4"/>
    <w:rsid w:val="00173CE4"/>
    <w:rsid w:val="0017557D"/>
    <w:rsid w:val="00175B2F"/>
    <w:rsid w:val="00176193"/>
    <w:rsid w:val="00177D37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9122C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23A5"/>
    <w:rsid w:val="004E2797"/>
    <w:rsid w:val="004E5F2B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65627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4F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2FF"/>
    <w:rsid w:val="0076451F"/>
    <w:rsid w:val="007700A1"/>
    <w:rsid w:val="00777C29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4ADB"/>
    <w:rsid w:val="008C75C1"/>
    <w:rsid w:val="008D0680"/>
    <w:rsid w:val="008E0D4E"/>
    <w:rsid w:val="008F3633"/>
    <w:rsid w:val="008F6F9D"/>
    <w:rsid w:val="0090185A"/>
    <w:rsid w:val="009044F5"/>
    <w:rsid w:val="00905A2D"/>
    <w:rsid w:val="00906C87"/>
    <w:rsid w:val="0091166B"/>
    <w:rsid w:val="00912FDE"/>
    <w:rsid w:val="009226D7"/>
    <w:rsid w:val="00927778"/>
    <w:rsid w:val="009421BC"/>
    <w:rsid w:val="009443E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5477"/>
    <w:rsid w:val="00AD5B86"/>
    <w:rsid w:val="00AE50BC"/>
    <w:rsid w:val="00AF3C24"/>
    <w:rsid w:val="00AF44CA"/>
    <w:rsid w:val="00AF7408"/>
    <w:rsid w:val="00B056BF"/>
    <w:rsid w:val="00B20C8A"/>
    <w:rsid w:val="00B27881"/>
    <w:rsid w:val="00B33576"/>
    <w:rsid w:val="00B33944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18F2"/>
    <w:rsid w:val="00CA5F98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632CE"/>
    <w:rsid w:val="00F71F46"/>
    <w:rsid w:val="00F735B4"/>
    <w:rsid w:val="00F74974"/>
    <w:rsid w:val="00F76055"/>
    <w:rsid w:val="00F81960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63</cp:revision>
  <dcterms:created xsi:type="dcterms:W3CDTF">2024-08-19T12:58:00Z</dcterms:created>
  <dcterms:modified xsi:type="dcterms:W3CDTF">2024-10-19T12:18:00Z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